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38DF" w:rsidRDefault="00DA38DF">
      <w:pPr>
        <w:ind w:left="-142"/>
        <w:jc w:val="center"/>
        <w:rPr>
          <w:rFonts w:ascii="Calibri" w:hAnsi="Calibri"/>
          <w:b/>
          <w:sz w:val="32"/>
          <w:szCs w:val="32"/>
        </w:rPr>
      </w:pPr>
    </w:p>
    <w:p w:rsidR="00DA38DF" w:rsidRDefault="006F6AD2">
      <w:pPr>
        <w:ind w:left="-142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ÍNDICE GERAL</w:t>
      </w:r>
    </w:p>
    <w:p w:rsidR="00DA38DF" w:rsidRDefault="00DA38DF">
      <w:pPr>
        <w:ind w:left="-142"/>
        <w:jc w:val="center"/>
        <w:rPr>
          <w:rFonts w:ascii="Calibri" w:hAnsi="Calibri"/>
          <w:b/>
          <w:sz w:val="32"/>
          <w:szCs w:val="32"/>
        </w:rPr>
      </w:pPr>
    </w:p>
    <w:p w:rsidR="00DA38DF" w:rsidRDefault="00DA38DF">
      <w:pPr>
        <w:ind w:left="-993" w:right="-852"/>
      </w:pPr>
    </w:p>
    <w:p w:rsidR="00DA38DF" w:rsidRDefault="00DA38DF">
      <w:pPr>
        <w:ind w:left="-426" w:right="-710"/>
      </w:pPr>
    </w:p>
    <w:p w:rsidR="00DA38DF" w:rsidRDefault="00DA38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-426" w:right="-710"/>
        <w:jc w:val="both"/>
        <w:rPr>
          <w:rFonts w:ascii="Calibri" w:hAnsi="Calibri"/>
          <w:b/>
          <w:sz w:val="6"/>
        </w:rPr>
      </w:pPr>
    </w:p>
    <w:p w:rsidR="00DA38DF" w:rsidRDefault="006F6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-426" w:right="-71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Nome profissional: </w:t>
      </w:r>
      <w:r>
        <w:rPr>
          <w:rFonts w:ascii="Calibri" w:hAnsi="Calibri"/>
          <w:b/>
        </w:rPr>
        <w:fldChar w:fldCharType="begin"/>
      </w:r>
      <w:bookmarkStart w:id="0" w:name="Nome_profissional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</w:rPr>
        <w:t> </w:t>
      </w:r>
      <w:r>
        <w:rPr>
          <w:rFonts w:ascii="Calibri" w:hAnsi="Calibri"/>
          <w:b/>
        </w:rPr>
        <w:t> </w:t>
      </w:r>
      <w:r>
        <w:rPr>
          <w:rFonts w:ascii="Calibri" w:hAnsi="Calibri"/>
          <w:b/>
        </w:rPr>
        <w:t> </w:t>
      </w:r>
      <w:r>
        <w:rPr>
          <w:rFonts w:ascii="Calibri" w:hAnsi="Calibri"/>
          <w:b/>
        </w:rPr>
        <w:t> </w:t>
      </w:r>
      <w:r>
        <w:rPr>
          <w:rFonts w:ascii="Calibri" w:hAnsi="Calibri"/>
          <w:b/>
        </w:rPr>
        <w:t> </w:t>
      </w:r>
      <w:r>
        <w:rPr>
          <w:rFonts w:ascii="Calibri" w:hAnsi="Calibri"/>
          <w:b/>
        </w:rPr>
        <w:fldChar w:fldCharType="end"/>
      </w:r>
      <w:bookmarkEnd w:id="0"/>
      <w:r>
        <w:tab/>
      </w:r>
      <w:r>
        <w:tab/>
      </w:r>
      <w:r>
        <w:tab/>
      </w:r>
      <w:r>
        <w:tab/>
      </w:r>
      <w:r>
        <w:tab/>
      </w:r>
    </w:p>
    <w:p w:rsidR="00DA38DF" w:rsidRDefault="006F6A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360" w:lineRule="auto"/>
        <w:ind w:left="-426" w:right="-710"/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>P.I.:</w:t>
      </w:r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fldChar w:fldCharType="begin"/>
      </w:r>
      <w:bookmarkStart w:id="1" w:name="Texto1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</w:rPr>
        <w:t> </w:t>
      </w:r>
      <w:r>
        <w:rPr>
          <w:rFonts w:ascii="Calibri" w:hAnsi="Calibri"/>
          <w:b/>
        </w:rPr>
        <w:t> </w:t>
      </w:r>
      <w:r>
        <w:rPr>
          <w:rFonts w:ascii="Calibri" w:hAnsi="Calibri"/>
          <w:b/>
        </w:rPr>
        <w:t> </w:t>
      </w:r>
      <w:r>
        <w:rPr>
          <w:rFonts w:ascii="Calibri" w:hAnsi="Calibri"/>
          <w:b/>
        </w:rPr>
        <w:t> </w:t>
      </w:r>
      <w:r>
        <w:rPr>
          <w:rFonts w:ascii="Calibri" w:hAnsi="Calibri"/>
          <w:b/>
        </w:rPr>
        <w:t> </w:t>
      </w:r>
      <w:r>
        <w:rPr>
          <w:rFonts w:ascii="Calibri" w:hAnsi="Calibri"/>
          <w:b/>
        </w:rPr>
        <w:fldChar w:fldCharType="end"/>
      </w:r>
      <w:bookmarkEnd w:id="1"/>
      <w:r>
        <w:rPr>
          <w:rFonts w:ascii="Calibri" w:hAnsi="Calibri"/>
          <w:b/>
        </w:rPr>
        <w:tab/>
      </w:r>
      <w:r>
        <w:rPr>
          <w:rFonts w:ascii="Calibri" w:hAnsi="Calibri"/>
          <w:b/>
        </w:rPr>
        <w:fldChar w:fldCharType="begin"/>
      </w:r>
      <w:r>
        <w:rPr>
          <w:rFonts w:ascii="Calibri" w:hAnsi="Calibri"/>
          <w:b/>
        </w:rPr>
        <w:instrText xml:space="preserve"> MERGEFIELD Data </w:instrText>
      </w:r>
      <w:r>
        <w:rPr>
          <w:rFonts w:ascii="Calibri" w:hAnsi="Calibri"/>
          <w:b/>
        </w:rPr>
        <w:fldChar w:fldCharType="end"/>
      </w:r>
      <w:r>
        <w:rPr>
          <w:rFonts w:ascii="Calibri" w:hAnsi="Calibri"/>
          <w:b/>
        </w:rPr>
        <w:tab/>
        <w:t xml:space="preserve">Curso de estágio de </w:t>
      </w:r>
      <w:r>
        <w:rPr>
          <w:rFonts w:ascii="Calibri" w:hAnsi="Calibri"/>
          <w:b/>
        </w:rPr>
        <w:fldChar w:fldCharType="begin"/>
      </w:r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</w:rPr>
        <w:t> </w:t>
      </w:r>
      <w:r>
        <w:rPr>
          <w:rFonts w:ascii="Calibri" w:hAnsi="Calibri"/>
          <w:b/>
        </w:rPr>
        <w:t> </w:t>
      </w:r>
      <w:r>
        <w:rPr>
          <w:rFonts w:ascii="Calibri" w:hAnsi="Calibri"/>
          <w:b/>
        </w:rPr>
        <w:t> </w:t>
      </w:r>
      <w:r>
        <w:rPr>
          <w:rFonts w:ascii="Calibri" w:hAnsi="Calibri"/>
          <w:b/>
        </w:rPr>
        <w:t> </w:t>
      </w:r>
      <w:r>
        <w:rPr>
          <w:rFonts w:ascii="Calibri" w:hAnsi="Calibri"/>
          <w:b/>
        </w:rPr>
        <w:t> </w:t>
      </w:r>
      <w:r>
        <w:rPr>
          <w:rFonts w:ascii="Calibri" w:hAnsi="Calibri"/>
          <w:b/>
        </w:rPr>
        <w:fldChar w:fldCharType="end"/>
      </w:r>
      <w:r>
        <w:rPr>
          <w:rFonts w:ascii="Calibri" w:hAnsi="Calibri"/>
          <w:b/>
        </w:rPr>
        <w:t xml:space="preserve">, Grupo: </w:t>
      </w:r>
      <w:r>
        <w:rPr>
          <w:rFonts w:ascii="Calibri" w:hAnsi="Calibri"/>
          <w:b/>
        </w:rPr>
        <w:fldChar w:fldCharType="begin"/>
      </w:r>
      <w:bookmarkStart w:id="2" w:name="Texto2"/>
      <w:r>
        <w:rPr>
          <w:rFonts w:ascii="Calibri" w:hAnsi="Calibri"/>
          <w:b/>
        </w:rPr>
        <w:instrText xml:space="preserve"> FORMTEXT </w:instrText>
      </w:r>
      <w:r>
        <w:rPr>
          <w:rFonts w:ascii="Calibri" w:hAnsi="Calibri"/>
          <w:b/>
        </w:rPr>
        <w:fldChar w:fldCharType="separate"/>
      </w:r>
      <w:r>
        <w:rPr>
          <w:rFonts w:ascii="Calibri" w:hAnsi="Calibri"/>
          <w:b/>
        </w:rPr>
        <w:t> </w:t>
      </w:r>
      <w:r>
        <w:rPr>
          <w:rFonts w:ascii="Calibri" w:hAnsi="Calibri"/>
          <w:b/>
        </w:rPr>
        <w:t> </w:t>
      </w:r>
      <w:r>
        <w:rPr>
          <w:rFonts w:ascii="Calibri" w:hAnsi="Calibri"/>
          <w:b/>
        </w:rPr>
        <w:t> </w:t>
      </w:r>
      <w:r>
        <w:rPr>
          <w:rFonts w:ascii="Calibri" w:hAnsi="Calibri"/>
          <w:b/>
        </w:rPr>
        <w:t> </w:t>
      </w:r>
      <w:r>
        <w:rPr>
          <w:rFonts w:ascii="Calibri" w:hAnsi="Calibri"/>
          <w:b/>
        </w:rPr>
        <w:t> </w:t>
      </w:r>
      <w:r>
        <w:rPr>
          <w:rFonts w:ascii="Calibri" w:hAnsi="Calibri"/>
          <w:b/>
        </w:rPr>
        <w:fldChar w:fldCharType="end"/>
      </w:r>
      <w:bookmarkEnd w:id="2"/>
      <w:r>
        <w:rPr>
          <w:rFonts w:ascii="Calibri" w:hAnsi="Calibri"/>
          <w:b/>
        </w:rPr>
        <w:fldChar w:fldCharType="begin"/>
      </w:r>
      <w:r>
        <w:rPr>
          <w:rFonts w:ascii="Calibri" w:hAnsi="Calibri"/>
          <w:b/>
        </w:rPr>
        <w:instrText xml:space="preserve"> MERGEFIELD Data </w:instrText>
      </w:r>
      <w:r>
        <w:rPr>
          <w:rFonts w:ascii="Calibri" w:hAnsi="Calibri"/>
          <w:b/>
        </w:rPr>
        <w:fldChar w:fldCharType="end"/>
      </w:r>
      <w:r>
        <w:rPr>
          <w:rFonts w:ascii="Calibri" w:hAnsi="Calibri"/>
          <w:b/>
        </w:rPr>
        <w:tab/>
        <w:t xml:space="preserve">Conselho Regional de Lisboa   </w:t>
      </w:r>
    </w:p>
    <w:p w:rsidR="00DA38DF" w:rsidRDefault="00DA38DF">
      <w:pPr>
        <w:ind w:left="-426" w:right="-710"/>
      </w:pPr>
    </w:p>
    <w:p w:rsidR="00DA38DF" w:rsidRDefault="00DA38DF">
      <w:pPr>
        <w:ind w:right="-710"/>
        <w:rPr>
          <w:rFonts w:ascii="Calibri" w:hAnsi="Calibri"/>
        </w:rPr>
      </w:pPr>
    </w:p>
    <w:p w:rsidR="00DA38DF" w:rsidRDefault="00DA38DF">
      <w:pPr>
        <w:ind w:right="-710"/>
        <w:rPr>
          <w:rFonts w:ascii="Calibri" w:hAnsi="Calibri"/>
        </w:rPr>
      </w:pPr>
    </w:p>
    <w:p w:rsidR="00DA38DF" w:rsidRDefault="006F6AD2">
      <w:pPr>
        <w:ind w:left="-284" w:right="-710"/>
        <w:rPr>
          <w:rFonts w:ascii="Calibri" w:hAnsi="Calibri"/>
        </w:rPr>
      </w:pPr>
      <w:r>
        <w:rPr>
          <w:rFonts w:ascii="Calibri" w:hAnsi="Calibri"/>
        </w:rPr>
        <w:t>Nos termos dos art.º 26.º e 27.º do Regulamento Nacional de Estágio entrega o seguinte:</w:t>
      </w:r>
    </w:p>
    <w:p w:rsidR="00DA38DF" w:rsidRDefault="00DA38DF">
      <w:pPr>
        <w:ind w:right="-710"/>
        <w:rPr>
          <w:rFonts w:ascii="Calibri" w:hAnsi="Calibri"/>
        </w:rPr>
      </w:pPr>
    </w:p>
    <w:p w:rsidR="00DA38DF" w:rsidRDefault="00DA38DF">
      <w:pPr>
        <w:ind w:right="-710"/>
        <w:rPr>
          <w:rFonts w:ascii="Calibri" w:hAnsi="Calibri"/>
        </w:rPr>
      </w:pPr>
    </w:p>
    <w:tbl>
      <w:tblPr>
        <w:tblStyle w:val="TabelacomGrelha"/>
        <w:tblpPr w:leftFromText="141" w:rightFromText="141" w:vertAnchor="text" w:horzAnchor="margin" w:tblpX="-426" w:tblpY="97"/>
        <w:tblW w:w="8501" w:type="dxa"/>
        <w:tblLook w:val="04A0" w:firstRow="1" w:lastRow="0" w:firstColumn="1" w:lastColumn="0" w:noHBand="0" w:noVBand="1"/>
      </w:tblPr>
      <w:tblGrid>
        <w:gridCol w:w="8046"/>
        <w:gridCol w:w="455"/>
      </w:tblGrid>
      <w:tr w:rsidR="00DA38DF" w:rsidTr="00764B0A">
        <w:tc>
          <w:tcPr>
            <w:tcW w:w="8046" w:type="dxa"/>
            <w:tcBorders>
              <w:top w:val="none" w:sz="4" w:space="0" w:color="000000"/>
              <w:left w:val="none" w:sz="4" w:space="0" w:color="000000"/>
            </w:tcBorders>
          </w:tcPr>
          <w:p w:rsidR="00DA38DF" w:rsidRDefault="006F6AD2">
            <w:r>
              <w:rPr>
                <w:rFonts w:ascii="Calibri" w:hAnsi="Calibri"/>
                <w:b/>
                <w:sz w:val="28"/>
                <w:szCs w:val="28"/>
              </w:rPr>
              <w:t>Índice</w:t>
            </w:r>
          </w:p>
        </w:tc>
        <w:tc>
          <w:tcPr>
            <w:tcW w:w="455" w:type="dxa"/>
          </w:tcPr>
          <w:p w:rsidR="00DA38DF" w:rsidRDefault="006F6AD2">
            <w:pPr>
              <w:ind w:right="-710"/>
            </w:pPr>
            <w:r>
              <w:rPr>
                <w:sz w:val="28"/>
              </w:rPr>
              <w:fldChar w:fldCharType="begin"/>
            </w:r>
            <w:bookmarkStart w:id="3" w:name="Marcar1"/>
            <w:r>
              <w:rPr>
                <w:sz w:val="28"/>
              </w:rPr>
              <w:instrText xml:space="preserve"> FORMCHECKBOX </w:instrText>
            </w:r>
            <w:r w:rsidR="002D6BE6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bookmarkEnd w:id="3"/>
          </w:p>
        </w:tc>
      </w:tr>
    </w:tbl>
    <w:p w:rsidR="00DA38DF" w:rsidRDefault="00DA38DF">
      <w:pPr>
        <w:spacing w:after="120" w:line="360" w:lineRule="auto"/>
        <w:ind w:right="-709"/>
        <w:rPr>
          <w:rFonts w:ascii="Calibri" w:hAnsi="Calibri"/>
        </w:rPr>
      </w:pPr>
    </w:p>
    <w:tbl>
      <w:tblPr>
        <w:tblStyle w:val="TabelacomGrelha"/>
        <w:tblW w:w="8506" w:type="dxa"/>
        <w:tblInd w:w="-426" w:type="dxa"/>
        <w:tblLook w:val="04A0" w:firstRow="1" w:lastRow="0" w:firstColumn="1" w:lastColumn="0" w:noHBand="0" w:noVBand="1"/>
      </w:tblPr>
      <w:tblGrid>
        <w:gridCol w:w="7939"/>
        <w:gridCol w:w="567"/>
      </w:tblGrid>
      <w:tr w:rsidR="002D6BE6" w:rsidTr="002D6BE6">
        <w:trPr>
          <w:trHeight w:val="408"/>
        </w:trPr>
        <w:tc>
          <w:tcPr>
            <w:tcW w:w="7939" w:type="dxa"/>
            <w:vMerge w:val="restart"/>
            <w:tcBorders>
              <w:top w:val="none" w:sz="4" w:space="0" w:color="000000"/>
              <w:left w:val="none" w:sz="4" w:space="0" w:color="000000"/>
              <w:right w:val="nil"/>
            </w:tcBorders>
          </w:tcPr>
          <w:p w:rsidR="002D6BE6" w:rsidRDefault="002D6BE6" w:rsidP="009537C4">
            <w:pPr>
              <w:spacing w:before="480"/>
              <w:ind w:right="-709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Trabalho de Deontologia Profissional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2D6BE6" w:rsidRDefault="002D6BE6" w:rsidP="002F658F">
            <w:pPr>
              <w:ind w:left="-675" w:right="-710"/>
              <w:jc w:val="center"/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>
              <w:fldChar w:fldCharType="begin"/>
            </w:r>
            <w:r>
              <w:instrText xml:space="preserve"> MERGEFIELD Data </w:instrText>
            </w:r>
            <w:r>
              <w:fldChar w:fldCharType="end"/>
            </w:r>
          </w:p>
        </w:tc>
      </w:tr>
      <w:tr w:rsidR="002D6BE6" w:rsidTr="002D6BE6">
        <w:trPr>
          <w:trHeight w:val="408"/>
        </w:trPr>
        <w:tc>
          <w:tcPr>
            <w:tcW w:w="7939" w:type="dxa"/>
            <w:vMerge/>
            <w:tcBorders>
              <w:left w:val="none" w:sz="4" w:space="0" w:color="000000"/>
              <w:right w:val="nil"/>
            </w:tcBorders>
          </w:tcPr>
          <w:p w:rsidR="002D6BE6" w:rsidRDefault="002D6BE6" w:rsidP="009537C4">
            <w:pPr>
              <w:spacing w:before="480"/>
              <w:ind w:right="-709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D6BE6" w:rsidRDefault="002D6BE6" w:rsidP="002F658F">
            <w:pPr>
              <w:ind w:left="-675" w:right="-710"/>
              <w:jc w:val="center"/>
              <w:rPr>
                <w:sz w:val="28"/>
              </w:rPr>
            </w:pPr>
          </w:p>
        </w:tc>
      </w:tr>
      <w:tr w:rsidR="002D6BE6" w:rsidTr="002D6BE6">
        <w:trPr>
          <w:trHeight w:val="408"/>
        </w:trPr>
        <w:tc>
          <w:tcPr>
            <w:tcW w:w="7939" w:type="dxa"/>
            <w:vMerge w:val="restart"/>
            <w:tcBorders>
              <w:top w:val="none" w:sz="4" w:space="0" w:color="000000"/>
              <w:left w:val="none" w:sz="4" w:space="0" w:color="000000"/>
              <w:right w:val="nil"/>
            </w:tcBorders>
          </w:tcPr>
          <w:p w:rsidR="002D6BE6" w:rsidRDefault="002D6BE6" w:rsidP="009537C4">
            <w:pPr>
              <w:spacing w:before="480"/>
              <w:ind w:right="-709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Declaração de compromisso ético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D6BE6" w:rsidRDefault="002D6BE6" w:rsidP="002F658F">
            <w:pPr>
              <w:ind w:left="-675" w:right="-710"/>
              <w:jc w:val="center"/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FORMCHECKBOX </w:instrText>
            </w:r>
            <w:r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r>
              <w:fldChar w:fldCharType="begin"/>
            </w:r>
            <w:r>
              <w:instrText xml:space="preserve"> MERGEFIELD Data </w:instrText>
            </w:r>
            <w:r>
              <w:fldChar w:fldCharType="end"/>
            </w:r>
          </w:p>
        </w:tc>
      </w:tr>
      <w:tr w:rsidR="002D6BE6" w:rsidTr="00557D41">
        <w:trPr>
          <w:trHeight w:val="408"/>
        </w:trPr>
        <w:tc>
          <w:tcPr>
            <w:tcW w:w="7939" w:type="dxa"/>
            <w:vMerge/>
            <w:tcBorders>
              <w:left w:val="none" w:sz="4" w:space="0" w:color="000000"/>
              <w:right w:val="single" w:sz="4" w:space="0" w:color="auto"/>
            </w:tcBorders>
          </w:tcPr>
          <w:p w:rsidR="002D6BE6" w:rsidRDefault="002D6BE6" w:rsidP="009537C4">
            <w:pPr>
              <w:spacing w:before="480"/>
              <w:ind w:right="-709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E6" w:rsidRDefault="002D6BE6" w:rsidP="002D6BE6">
            <w:pPr>
              <w:ind w:right="-710"/>
              <w:rPr>
                <w:sz w:val="28"/>
              </w:rPr>
            </w:pPr>
          </w:p>
        </w:tc>
      </w:tr>
      <w:tr w:rsidR="002D4773" w:rsidTr="009537C4">
        <w:trPr>
          <w:trHeight w:val="288"/>
        </w:trPr>
        <w:tc>
          <w:tcPr>
            <w:tcW w:w="7939" w:type="dxa"/>
            <w:vMerge w:val="restart"/>
            <w:tcBorders>
              <w:top w:val="none" w:sz="4" w:space="0" w:color="000000"/>
              <w:left w:val="none" w:sz="4" w:space="0" w:color="000000"/>
              <w:right w:val="nil"/>
            </w:tcBorders>
          </w:tcPr>
          <w:p w:rsidR="002D4773" w:rsidRDefault="002D4773" w:rsidP="009537C4">
            <w:pPr>
              <w:spacing w:before="480"/>
              <w:ind w:right="-709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Índice de assistências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2D4773" w:rsidRDefault="002D4773">
            <w:pPr>
              <w:ind w:left="-675" w:right="-710"/>
              <w:jc w:val="center"/>
            </w:pPr>
            <w:r>
              <w:rPr>
                <w:sz w:val="28"/>
              </w:rPr>
              <w:fldChar w:fldCharType="begin"/>
            </w:r>
            <w:bookmarkStart w:id="4" w:name="Marcar3"/>
            <w:r>
              <w:rPr>
                <w:sz w:val="28"/>
              </w:rPr>
              <w:instrText xml:space="preserve"> FORMCHECKBOX </w:instrText>
            </w:r>
            <w:r w:rsidR="002D6BE6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bookmarkEnd w:id="4"/>
            <w:r>
              <w:fldChar w:fldCharType="begin"/>
            </w:r>
            <w:r>
              <w:instrText xml:space="preserve"> MERGEFIELD Data </w:instrText>
            </w:r>
            <w:r>
              <w:fldChar w:fldCharType="end"/>
            </w:r>
          </w:p>
        </w:tc>
      </w:tr>
      <w:tr w:rsidR="002D4773" w:rsidTr="002D4773">
        <w:trPr>
          <w:trHeight w:val="288"/>
        </w:trPr>
        <w:tc>
          <w:tcPr>
            <w:tcW w:w="7939" w:type="dxa"/>
            <w:vMerge/>
            <w:tcBorders>
              <w:left w:val="none" w:sz="4" w:space="0" w:color="000000"/>
            </w:tcBorders>
          </w:tcPr>
          <w:p w:rsidR="002D4773" w:rsidRDefault="002D4773" w:rsidP="002D4773">
            <w:pPr>
              <w:spacing w:before="240"/>
              <w:ind w:right="-709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2D4773" w:rsidRDefault="002D4773" w:rsidP="002D6BE6">
            <w:pPr>
              <w:ind w:right="-709"/>
              <w:rPr>
                <w:sz w:val="28"/>
              </w:rPr>
            </w:pPr>
          </w:p>
        </w:tc>
      </w:tr>
    </w:tbl>
    <w:p w:rsidR="00DA38DF" w:rsidRPr="002D4773" w:rsidRDefault="00DA38DF">
      <w:pPr>
        <w:spacing w:after="120"/>
        <w:ind w:right="-709"/>
        <w:rPr>
          <w:rFonts w:ascii="Calibri" w:hAnsi="Calibri"/>
          <w:sz w:val="18"/>
        </w:rPr>
      </w:pPr>
    </w:p>
    <w:tbl>
      <w:tblPr>
        <w:tblStyle w:val="TabelacomGrelha"/>
        <w:tblW w:w="8506" w:type="dxa"/>
        <w:tblInd w:w="-426" w:type="dxa"/>
        <w:tblLook w:val="04A0" w:firstRow="1" w:lastRow="0" w:firstColumn="1" w:lastColumn="0" w:noHBand="0" w:noVBand="1"/>
      </w:tblPr>
      <w:tblGrid>
        <w:gridCol w:w="7656"/>
        <w:gridCol w:w="850"/>
      </w:tblGrid>
      <w:tr w:rsidR="00DA38DF">
        <w:tc>
          <w:tcPr>
            <w:tcW w:w="76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DA38DF" w:rsidRDefault="00DA38DF">
            <w:pPr>
              <w:ind w:right="-710"/>
              <w:rPr>
                <w:rFonts w:ascii="Calibri" w:hAnsi="Calibri"/>
              </w:rPr>
            </w:pPr>
          </w:p>
        </w:tc>
        <w:tc>
          <w:tcPr>
            <w:tcW w:w="850" w:type="dxa"/>
            <w:shd w:val="clear" w:color="D9D9D9" w:fill="D9D9D9" w:themeFill="background1" w:themeFillShade="D9"/>
          </w:tcPr>
          <w:p w:rsidR="00DA38DF" w:rsidRDefault="006F6A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Total:</w:t>
            </w:r>
          </w:p>
        </w:tc>
      </w:tr>
      <w:tr w:rsidR="00DA38DF">
        <w:tc>
          <w:tcPr>
            <w:tcW w:w="7656" w:type="dxa"/>
            <w:tcBorders>
              <w:top w:val="none" w:sz="4" w:space="0" w:color="000000"/>
              <w:left w:val="none" w:sz="4" w:space="0" w:color="000000"/>
            </w:tcBorders>
          </w:tcPr>
          <w:p w:rsidR="00DA38DF" w:rsidRDefault="006F6AD2">
            <w:pPr>
              <w:ind w:right="-71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Relatórios de assistências</w:t>
            </w:r>
          </w:p>
        </w:tc>
        <w:tc>
          <w:tcPr>
            <w:tcW w:w="850" w:type="dxa"/>
          </w:tcPr>
          <w:p w:rsidR="00DA38DF" w:rsidRDefault="006F6AD2">
            <w:pPr>
              <w:ind w:left="-675" w:right="-71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bookmarkStart w:id="5" w:name="Texto3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5"/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Data </w:instrTex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Data </w:instrTex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DA38DF" w:rsidRDefault="00DA38DF">
      <w:pPr>
        <w:spacing w:after="120" w:line="360" w:lineRule="auto"/>
        <w:ind w:right="-709"/>
        <w:rPr>
          <w:rFonts w:ascii="Calibri" w:hAnsi="Calibri"/>
        </w:rPr>
      </w:pPr>
    </w:p>
    <w:tbl>
      <w:tblPr>
        <w:tblStyle w:val="TabelacomGrelha"/>
        <w:tblW w:w="8506" w:type="dxa"/>
        <w:tblInd w:w="-426" w:type="dxa"/>
        <w:tblLook w:val="04A0" w:firstRow="1" w:lastRow="0" w:firstColumn="1" w:lastColumn="0" w:noHBand="0" w:noVBand="1"/>
      </w:tblPr>
      <w:tblGrid>
        <w:gridCol w:w="8081"/>
        <w:gridCol w:w="425"/>
      </w:tblGrid>
      <w:tr w:rsidR="00DA38DF">
        <w:tc>
          <w:tcPr>
            <w:tcW w:w="8081" w:type="dxa"/>
            <w:tcBorders>
              <w:top w:val="none" w:sz="4" w:space="0" w:color="000000"/>
              <w:left w:val="none" w:sz="4" w:space="0" w:color="000000"/>
            </w:tcBorders>
          </w:tcPr>
          <w:p w:rsidR="00DA38DF" w:rsidRDefault="006F6AD2">
            <w:pPr>
              <w:ind w:right="-71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Índice de intervenções orais</w:t>
            </w:r>
          </w:p>
        </w:tc>
        <w:tc>
          <w:tcPr>
            <w:tcW w:w="425" w:type="dxa"/>
          </w:tcPr>
          <w:p w:rsidR="00DA38DF" w:rsidRDefault="006F6AD2">
            <w:pPr>
              <w:ind w:right="-710"/>
            </w:pPr>
            <w:r>
              <w:rPr>
                <w:sz w:val="28"/>
              </w:rPr>
              <w:fldChar w:fldCharType="begin"/>
            </w:r>
            <w:bookmarkStart w:id="6" w:name="Marcar4"/>
            <w:r>
              <w:rPr>
                <w:sz w:val="28"/>
              </w:rPr>
              <w:instrText xml:space="preserve"> FORMCHECKBOX </w:instrText>
            </w:r>
            <w:r w:rsidR="002D6BE6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bookmarkEnd w:id="6"/>
            <w:r>
              <w:fldChar w:fldCharType="begin"/>
            </w:r>
            <w:r>
              <w:instrText xml:space="preserve"> MERGEFIELD Data </w:instrText>
            </w:r>
            <w:r>
              <w:fldChar w:fldCharType="end"/>
            </w:r>
          </w:p>
        </w:tc>
      </w:tr>
    </w:tbl>
    <w:p w:rsidR="00DA38DF" w:rsidRDefault="00DA38DF">
      <w:pPr>
        <w:spacing w:after="120"/>
        <w:ind w:right="-709"/>
      </w:pPr>
    </w:p>
    <w:tbl>
      <w:tblPr>
        <w:tblStyle w:val="TabelacomGrelha"/>
        <w:tblW w:w="8506" w:type="dxa"/>
        <w:tblInd w:w="-426" w:type="dxa"/>
        <w:tblLook w:val="04A0" w:firstRow="1" w:lastRow="0" w:firstColumn="1" w:lastColumn="0" w:noHBand="0" w:noVBand="1"/>
      </w:tblPr>
      <w:tblGrid>
        <w:gridCol w:w="7656"/>
        <w:gridCol w:w="850"/>
      </w:tblGrid>
      <w:tr w:rsidR="00DA38DF">
        <w:tc>
          <w:tcPr>
            <w:tcW w:w="76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DA38DF" w:rsidRDefault="00DA38DF">
            <w:pPr>
              <w:ind w:right="-710"/>
              <w:rPr>
                <w:rFonts w:ascii="Calibri" w:hAnsi="Calibri"/>
              </w:rPr>
            </w:pPr>
          </w:p>
        </w:tc>
        <w:tc>
          <w:tcPr>
            <w:tcW w:w="850" w:type="dxa"/>
            <w:shd w:val="clear" w:color="D9D9D9" w:fill="D9D9D9" w:themeFill="background1" w:themeFillShade="D9"/>
          </w:tcPr>
          <w:p w:rsidR="00DA38DF" w:rsidRDefault="006F6A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Total:</w:t>
            </w:r>
          </w:p>
        </w:tc>
      </w:tr>
      <w:tr w:rsidR="00DA38DF">
        <w:tc>
          <w:tcPr>
            <w:tcW w:w="7656" w:type="dxa"/>
            <w:tcBorders>
              <w:top w:val="none" w:sz="4" w:space="0" w:color="000000"/>
              <w:left w:val="none" w:sz="4" w:space="0" w:color="000000"/>
            </w:tcBorders>
          </w:tcPr>
          <w:p w:rsidR="00DA38DF" w:rsidRDefault="006F6AD2">
            <w:pPr>
              <w:ind w:right="-71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Relatórios de intervenções orais</w:t>
            </w:r>
          </w:p>
        </w:tc>
        <w:tc>
          <w:tcPr>
            <w:tcW w:w="850" w:type="dxa"/>
          </w:tcPr>
          <w:p w:rsidR="00DA38DF" w:rsidRDefault="006F6AD2">
            <w:pPr>
              <w:ind w:left="-675" w:right="-71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bookmarkStart w:id="7" w:name="Texto4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7"/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Data </w:instrTex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Data </w:instrTex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DA38DF" w:rsidRDefault="00DA38DF">
      <w:pPr>
        <w:spacing w:after="120" w:line="360" w:lineRule="auto"/>
        <w:ind w:right="-709"/>
      </w:pPr>
    </w:p>
    <w:tbl>
      <w:tblPr>
        <w:tblStyle w:val="TabelacomGrelha"/>
        <w:tblpPr w:leftFromText="141" w:rightFromText="141" w:vertAnchor="text" w:horzAnchor="margin" w:tblpX="-426" w:tblpY="-14"/>
        <w:tblW w:w="8501" w:type="dxa"/>
        <w:tblLook w:val="04A0" w:firstRow="1" w:lastRow="0" w:firstColumn="1" w:lastColumn="0" w:noHBand="0" w:noVBand="1"/>
      </w:tblPr>
      <w:tblGrid>
        <w:gridCol w:w="8076"/>
        <w:gridCol w:w="425"/>
      </w:tblGrid>
      <w:tr w:rsidR="00DA38DF">
        <w:tc>
          <w:tcPr>
            <w:tcW w:w="8076" w:type="dxa"/>
            <w:tcBorders>
              <w:top w:val="none" w:sz="4" w:space="0" w:color="000000"/>
              <w:left w:val="none" w:sz="4" w:space="0" w:color="000000"/>
            </w:tcBorders>
          </w:tcPr>
          <w:p w:rsidR="00DA38DF" w:rsidRDefault="006F6AD2">
            <w:r>
              <w:rPr>
                <w:rFonts w:ascii="Calibri" w:hAnsi="Calibri"/>
                <w:b/>
                <w:sz w:val="28"/>
                <w:szCs w:val="28"/>
              </w:rPr>
              <w:t>Índice de intervenções escritas</w:t>
            </w:r>
          </w:p>
        </w:tc>
        <w:tc>
          <w:tcPr>
            <w:tcW w:w="425" w:type="dxa"/>
          </w:tcPr>
          <w:p w:rsidR="00DA38DF" w:rsidRDefault="006F6AD2">
            <w:pPr>
              <w:ind w:right="-710"/>
            </w:pPr>
            <w:r>
              <w:rPr>
                <w:sz w:val="28"/>
              </w:rPr>
              <w:fldChar w:fldCharType="begin"/>
            </w:r>
            <w:bookmarkStart w:id="8" w:name="Marcar5"/>
            <w:r>
              <w:rPr>
                <w:sz w:val="28"/>
              </w:rPr>
              <w:instrText xml:space="preserve"> FORMCHECKBOX </w:instrText>
            </w:r>
            <w:r w:rsidR="002D6BE6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  <w:bookmarkEnd w:id="8"/>
          </w:p>
        </w:tc>
      </w:tr>
    </w:tbl>
    <w:p w:rsidR="00DA38DF" w:rsidRDefault="00DA38DF">
      <w:pPr>
        <w:spacing w:after="120" w:line="360" w:lineRule="auto"/>
        <w:ind w:right="-709"/>
      </w:pPr>
    </w:p>
    <w:tbl>
      <w:tblPr>
        <w:tblStyle w:val="TabelacomGrelha"/>
        <w:tblW w:w="8506" w:type="dxa"/>
        <w:tblInd w:w="-426" w:type="dxa"/>
        <w:tblLook w:val="04A0" w:firstRow="1" w:lastRow="0" w:firstColumn="1" w:lastColumn="0" w:noHBand="0" w:noVBand="1"/>
      </w:tblPr>
      <w:tblGrid>
        <w:gridCol w:w="7656"/>
        <w:gridCol w:w="850"/>
      </w:tblGrid>
      <w:tr w:rsidR="00DA38DF">
        <w:tc>
          <w:tcPr>
            <w:tcW w:w="76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DA38DF" w:rsidRDefault="00DA38DF">
            <w:pPr>
              <w:ind w:right="-710"/>
              <w:rPr>
                <w:rFonts w:ascii="Calibri" w:hAnsi="Calibri"/>
              </w:rPr>
            </w:pPr>
            <w:bookmarkStart w:id="9" w:name="_GoBack"/>
            <w:bookmarkEnd w:id="9"/>
          </w:p>
        </w:tc>
        <w:tc>
          <w:tcPr>
            <w:tcW w:w="850" w:type="dxa"/>
            <w:shd w:val="clear" w:color="D9D9D9" w:fill="D9D9D9" w:themeFill="background1" w:themeFillShade="D9"/>
          </w:tcPr>
          <w:p w:rsidR="00DA38DF" w:rsidRDefault="006F6A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Total:</w:t>
            </w:r>
          </w:p>
        </w:tc>
      </w:tr>
      <w:tr w:rsidR="00DA38DF">
        <w:tc>
          <w:tcPr>
            <w:tcW w:w="7656" w:type="dxa"/>
            <w:tcBorders>
              <w:top w:val="none" w:sz="4" w:space="0" w:color="000000"/>
              <w:left w:val="none" w:sz="4" w:space="0" w:color="000000"/>
            </w:tcBorders>
          </w:tcPr>
          <w:p w:rsidR="00DA38DF" w:rsidRDefault="006F6AD2">
            <w:pPr>
              <w:ind w:right="-71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Folhas de rosto e peças processuais</w:t>
            </w:r>
          </w:p>
        </w:tc>
        <w:tc>
          <w:tcPr>
            <w:tcW w:w="850" w:type="dxa"/>
          </w:tcPr>
          <w:p w:rsidR="00DA38DF" w:rsidRDefault="006F6AD2">
            <w:pPr>
              <w:ind w:left="-675" w:right="-71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bookmarkStart w:id="10" w:name="Texto5"/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bookmarkEnd w:id="10"/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Data </w:instrTex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Data </w:instrTex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DA38DF" w:rsidRDefault="00DA38DF">
      <w:pPr>
        <w:spacing w:after="120" w:line="360" w:lineRule="auto"/>
        <w:ind w:right="-709"/>
      </w:pPr>
    </w:p>
    <w:p w:rsidR="00DA38DF" w:rsidRDefault="006F6AD2">
      <w:r>
        <w:br w:type="page"/>
      </w:r>
    </w:p>
    <w:p w:rsidR="00DA38DF" w:rsidRDefault="00DA38DF">
      <w:pPr>
        <w:spacing w:after="120"/>
        <w:ind w:right="-709"/>
      </w:pPr>
    </w:p>
    <w:tbl>
      <w:tblPr>
        <w:tblStyle w:val="TabelacomGrelha"/>
        <w:tblW w:w="8506" w:type="dxa"/>
        <w:tblInd w:w="-426" w:type="dxa"/>
        <w:tblLook w:val="04A0" w:firstRow="1" w:lastRow="0" w:firstColumn="1" w:lastColumn="0" w:noHBand="0" w:noVBand="1"/>
      </w:tblPr>
      <w:tblGrid>
        <w:gridCol w:w="7656"/>
        <w:gridCol w:w="850"/>
      </w:tblGrid>
      <w:tr w:rsidR="00DA38DF">
        <w:tc>
          <w:tcPr>
            <w:tcW w:w="76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DA38DF" w:rsidRDefault="00DA38DF">
            <w:pPr>
              <w:ind w:right="-710"/>
              <w:rPr>
                <w:rFonts w:ascii="Calibri" w:hAnsi="Calibri"/>
              </w:rPr>
            </w:pPr>
          </w:p>
        </w:tc>
        <w:tc>
          <w:tcPr>
            <w:tcW w:w="850" w:type="dxa"/>
            <w:shd w:val="clear" w:color="D9D9D9" w:fill="D9D9D9" w:themeFill="background1" w:themeFillShade="D9"/>
          </w:tcPr>
          <w:p w:rsidR="00DA38DF" w:rsidRDefault="006F6A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Total:</w:t>
            </w:r>
          </w:p>
        </w:tc>
      </w:tr>
      <w:tr w:rsidR="00DA38DF">
        <w:tc>
          <w:tcPr>
            <w:tcW w:w="7656" w:type="dxa"/>
            <w:tcBorders>
              <w:top w:val="none" w:sz="4" w:space="0" w:color="000000"/>
              <w:left w:val="none" w:sz="4" w:space="0" w:color="000000"/>
            </w:tcBorders>
          </w:tcPr>
          <w:p w:rsidR="00DA38DF" w:rsidRDefault="006F6AD2">
            <w:pPr>
              <w:ind w:right="-71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Relatório(s) final(ais) de patrono(s)</w:t>
            </w:r>
          </w:p>
        </w:tc>
        <w:tc>
          <w:tcPr>
            <w:tcW w:w="850" w:type="dxa"/>
          </w:tcPr>
          <w:p w:rsidR="00DA38DF" w:rsidRDefault="006F6AD2">
            <w:pPr>
              <w:ind w:left="-675" w:right="-71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Data </w:instrTex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Data </w:instrTex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DA38DF" w:rsidRDefault="00DA38DF">
      <w:pPr>
        <w:spacing w:after="120" w:line="360" w:lineRule="auto"/>
        <w:ind w:right="-709"/>
      </w:pPr>
    </w:p>
    <w:tbl>
      <w:tblPr>
        <w:tblStyle w:val="TabelacomGrelha"/>
        <w:tblW w:w="8506" w:type="dxa"/>
        <w:tblInd w:w="-426" w:type="dxa"/>
        <w:tblLook w:val="04A0" w:firstRow="1" w:lastRow="0" w:firstColumn="1" w:lastColumn="0" w:noHBand="0" w:noVBand="1"/>
      </w:tblPr>
      <w:tblGrid>
        <w:gridCol w:w="7656"/>
        <w:gridCol w:w="850"/>
      </w:tblGrid>
      <w:tr w:rsidR="00DA38DF">
        <w:tc>
          <w:tcPr>
            <w:tcW w:w="765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</w:tcBorders>
          </w:tcPr>
          <w:p w:rsidR="00DA38DF" w:rsidRDefault="00DA38DF">
            <w:pPr>
              <w:ind w:right="-710"/>
              <w:rPr>
                <w:rFonts w:ascii="Calibri" w:hAnsi="Calibri"/>
              </w:rPr>
            </w:pPr>
          </w:p>
        </w:tc>
        <w:tc>
          <w:tcPr>
            <w:tcW w:w="850" w:type="dxa"/>
            <w:shd w:val="clear" w:color="D9D9D9" w:fill="D9D9D9" w:themeFill="background1" w:themeFillShade="D9"/>
          </w:tcPr>
          <w:p w:rsidR="00DA38DF" w:rsidRDefault="006F6A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Total:</w:t>
            </w:r>
          </w:p>
        </w:tc>
      </w:tr>
      <w:tr w:rsidR="00DA38DF">
        <w:tc>
          <w:tcPr>
            <w:tcW w:w="7656" w:type="dxa"/>
            <w:tcBorders>
              <w:top w:val="none" w:sz="4" w:space="0" w:color="000000"/>
              <w:left w:val="none" w:sz="4" w:space="0" w:color="000000"/>
            </w:tcBorders>
          </w:tcPr>
          <w:p w:rsidR="00DA38DF" w:rsidRDefault="006F6AD2">
            <w:pPr>
              <w:ind w:right="-710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sz w:val="28"/>
                <w:szCs w:val="28"/>
              </w:rPr>
              <w:t>Relatório(s) final(ais) de Advogado(a) Estagiário(a)</w:t>
            </w:r>
          </w:p>
        </w:tc>
        <w:tc>
          <w:tcPr>
            <w:tcW w:w="850" w:type="dxa"/>
          </w:tcPr>
          <w:p w:rsidR="00DA38DF" w:rsidRDefault="006F6AD2">
            <w:pPr>
              <w:ind w:left="-675" w:right="-71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FORMTEXT </w:instrText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t> </w: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Data </w:instrText>
            </w:r>
            <w:r>
              <w:rPr>
                <w:rFonts w:ascii="Calibri" w:hAnsi="Calibri"/>
              </w:rPr>
              <w:fldChar w:fldCharType="end"/>
            </w:r>
            <w:r>
              <w:rPr>
                <w:rFonts w:ascii="Calibri" w:hAnsi="Calibri"/>
              </w:rPr>
              <w:fldChar w:fldCharType="begin"/>
            </w:r>
            <w:r>
              <w:rPr>
                <w:rFonts w:ascii="Calibri" w:hAnsi="Calibri"/>
              </w:rPr>
              <w:instrText xml:space="preserve"> MERGEFIELD Data </w:instrText>
            </w:r>
            <w:r>
              <w:rPr>
                <w:rFonts w:ascii="Calibri" w:hAnsi="Calibri"/>
              </w:rPr>
              <w:fldChar w:fldCharType="end"/>
            </w:r>
          </w:p>
        </w:tc>
      </w:tr>
    </w:tbl>
    <w:p w:rsidR="00DA38DF" w:rsidRDefault="00DA38DF">
      <w:pPr>
        <w:spacing w:after="120" w:line="360" w:lineRule="auto"/>
        <w:ind w:right="-709"/>
      </w:pPr>
    </w:p>
    <w:p w:rsidR="00DA38DF" w:rsidRDefault="00DA38DF">
      <w:pPr>
        <w:ind w:right="-710"/>
      </w:pPr>
    </w:p>
    <w:tbl>
      <w:tblPr>
        <w:tblStyle w:val="TabelacomGrelha"/>
        <w:tblpPr w:leftFromText="141" w:rightFromText="141" w:vertAnchor="text" w:horzAnchor="margin" w:tblpX="-426" w:tblpY="-14"/>
        <w:tblW w:w="8501" w:type="dxa"/>
        <w:tblLook w:val="04A0" w:firstRow="1" w:lastRow="0" w:firstColumn="1" w:lastColumn="0" w:noHBand="0" w:noVBand="1"/>
      </w:tblPr>
      <w:tblGrid>
        <w:gridCol w:w="8076"/>
        <w:gridCol w:w="425"/>
      </w:tblGrid>
      <w:tr w:rsidR="00DA38DF">
        <w:tc>
          <w:tcPr>
            <w:tcW w:w="8076" w:type="dxa"/>
            <w:tcBorders>
              <w:top w:val="none" w:sz="4" w:space="0" w:color="000000"/>
              <w:left w:val="none" w:sz="4" w:space="0" w:color="000000"/>
            </w:tcBorders>
          </w:tcPr>
          <w:p w:rsidR="00DA38DF" w:rsidRDefault="006F6AD2">
            <w:r>
              <w:rPr>
                <w:rFonts w:ascii="Calibri" w:hAnsi="Calibri"/>
                <w:b/>
                <w:sz w:val="28"/>
                <w:szCs w:val="28"/>
              </w:rPr>
              <w:t>Suporte digital</w:t>
            </w:r>
          </w:p>
        </w:tc>
        <w:tc>
          <w:tcPr>
            <w:tcW w:w="425" w:type="dxa"/>
          </w:tcPr>
          <w:p w:rsidR="00DA38DF" w:rsidRDefault="006F6AD2">
            <w:pPr>
              <w:ind w:right="-710"/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FORMCHECKBOX </w:instrText>
            </w:r>
            <w:r w:rsidR="002D6BE6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</w:tr>
    </w:tbl>
    <w:p w:rsidR="00DA38DF" w:rsidRDefault="00DA38DF">
      <w:pPr>
        <w:ind w:right="-710"/>
      </w:pPr>
    </w:p>
    <w:p w:rsidR="00DA38DF" w:rsidRDefault="00DA38DF">
      <w:pPr>
        <w:ind w:right="-710"/>
      </w:pPr>
    </w:p>
    <w:tbl>
      <w:tblPr>
        <w:tblStyle w:val="TabelacomGrelha"/>
        <w:tblpPr w:leftFromText="141" w:rightFromText="141" w:vertAnchor="text" w:horzAnchor="margin" w:tblpX="-426" w:tblpY="-14"/>
        <w:tblW w:w="8501" w:type="dxa"/>
        <w:tblLook w:val="04A0" w:firstRow="1" w:lastRow="0" w:firstColumn="1" w:lastColumn="0" w:noHBand="0" w:noVBand="1"/>
      </w:tblPr>
      <w:tblGrid>
        <w:gridCol w:w="8076"/>
        <w:gridCol w:w="425"/>
      </w:tblGrid>
      <w:tr w:rsidR="00764B0A" w:rsidTr="00764B0A">
        <w:trPr>
          <w:trHeight w:val="228"/>
        </w:trPr>
        <w:tc>
          <w:tcPr>
            <w:tcW w:w="8076" w:type="dxa"/>
            <w:vMerge w:val="restart"/>
            <w:tcBorders>
              <w:top w:val="none" w:sz="4" w:space="0" w:color="000000"/>
              <w:left w:val="none" w:sz="4" w:space="0" w:color="000000"/>
              <w:right w:val="nil"/>
            </w:tcBorders>
          </w:tcPr>
          <w:p w:rsidR="00764B0A" w:rsidRDefault="00764B0A" w:rsidP="00764B0A">
            <w:pPr>
              <w:spacing w:before="120"/>
            </w:pPr>
            <w:r>
              <w:rPr>
                <w:rFonts w:ascii="Calibri" w:hAnsi="Calibri"/>
                <w:b/>
                <w:sz w:val="28"/>
                <w:szCs w:val="28"/>
              </w:rPr>
              <w:t>Procuração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764B0A" w:rsidRDefault="00764B0A">
            <w:pPr>
              <w:ind w:right="-710"/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 xml:space="preserve"> FORMCHECKBOX </w:instrText>
            </w:r>
            <w:r w:rsidR="002D6BE6">
              <w:rPr>
                <w:sz w:val="28"/>
              </w:rPr>
              <w:fldChar w:fldCharType="separate"/>
            </w:r>
            <w:r>
              <w:rPr>
                <w:sz w:val="28"/>
              </w:rPr>
              <w:fldChar w:fldCharType="end"/>
            </w:r>
          </w:p>
        </w:tc>
      </w:tr>
      <w:tr w:rsidR="00764B0A" w:rsidTr="00B10DBE">
        <w:trPr>
          <w:trHeight w:val="228"/>
        </w:trPr>
        <w:tc>
          <w:tcPr>
            <w:tcW w:w="8076" w:type="dxa"/>
            <w:vMerge/>
            <w:tcBorders>
              <w:left w:val="none" w:sz="4" w:space="0" w:color="000000"/>
            </w:tcBorders>
          </w:tcPr>
          <w:p w:rsidR="00764B0A" w:rsidRDefault="00764B0A" w:rsidP="00764B0A">
            <w:pPr>
              <w:spacing w:before="120"/>
              <w:rPr>
                <w:rFonts w:ascii="Calibri" w:hAnsi="Calibri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764B0A" w:rsidRDefault="00764B0A">
            <w:pPr>
              <w:ind w:right="-710"/>
              <w:rPr>
                <w:sz w:val="28"/>
              </w:rPr>
            </w:pPr>
          </w:p>
        </w:tc>
      </w:tr>
    </w:tbl>
    <w:p w:rsidR="00DA38DF" w:rsidRDefault="00DA38DF">
      <w:pPr>
        <w:ind w:right="-710"/>
      </w:pPr>
    </w:p>
    <w:p w:rsidR="00DA38DF" w:rsidRDefault="00DA38DF">
      <w:pPr>
        <w:ind w:right="-710"/>
      </w:pPr>
    </w:p>
    <w:p w:rsidR="00DA38DF" w:rsidRDefault="00DA38DF">
      <w:pPr>
        <w:ind w:right="-710"/>
      </w:pPr>
    </w:p>
    <w:p w:rsidR="00DA38DF" w:rsidRDefault="006F6AD2">
      <w:pPr>
        <w:ind w:left="-142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Data: ____/____/_____</w:t>
      </w:r>
    </w:p>
    <w:p w:rsidR="00DA38DF" w:rsidRDefault="00DA38DF">
      <w:pPr>
        <w:ind w:left="-142"/>
        <w:rPr>
          <w:rFonts w:ascii="Verdana" w:hAnsi="Verdana"/>
          <w:sz w:val="22"/>
        </w:rPr>
      </w:pPr>
    </w:p>
    <w:p w:rsidR="00DA38DF" w:rsidRDefault="00DA38DF">
      <w:pPr>
        <w:ind w:left="-142"/>
        <w:rPr>
          <w:rFonts w:ascii="Verdana" w:hAnsi="Verdana"/>
          <w:sz w:val="22"/>
        </w:rPr>
      </w:pPr>
    </w:p>
    <w:p w:rsidR="00DA38DF" w:rsidRDefault="00DA38DF">
      <w:pPr>
        <w:ind w:left="-142"/>
        <w:rPr>
          <w:rFonts w:ascii="Verdana" w:hAnsi="Verdana"/>
          <w:sz w:val="22"/>
        </w:rPr>
      </w:pPr>
    </w:p>
    <w:p w:rsidR="00DA38DF" w:rsidRDefault="00DA38DF">
      <w:pPr>
        <w:rPr>
          <w:rFonts w:ascii="Verdana" w:hAnsi="Verdana"/>
          <w:sz w:val="22"/>
        </w:rPr>
      </w:pPr>
    </w:p>
    <w:p w:rsidR="00DA38DF" w:rsidRDefault="006F6AD2">
      <w:pPr>
        <w:tabs>
          <w:tab w:val="left" w:pos="2410"/>
        </w:tabs>
        <w:ind w:left="2410"/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Assinatura:</w:t>
      </w:r>
    </w:p>
    <w:p w:rsidR="00DA38DF" w:rsidRDefault="00DA38DF">
      <w:pPr>
        <w:tabs>
          <w:tab w:val="left" w:pos="2410"/>
        </w:tabs>
        <w:ind w:left="2410"/>
        <w:rPr>
          <w:rFonts w:ascii="Verdana" w:hAnsi="Verdana"/>
          <w:sz w:val="22"/>
        </w:rPr>
      </w:pPr>
    </w:p>
    <w:p w:rsidR="00DA38DF" w:rsidRDefault="00DA38DF">
      <w:pPr>
        <w:tabs>
          <w:tab w:val="left" w:pos="2410"/>
        </w:tabs>
        <w:ind w:left="2410"/>
        <w:rPr>
          <w:rFonts w:ascii="Verdana" w:hAnsi="Verdana"/>
          <w:sz w:val="22"/>
        </w:rPr>
      </w:pPr>
    </w:p>
    <w:p w:rsidR="00DA38DF" w:rsidRDefault="006F6AD2">
      <w:pPr>
        <w:tabs>
          <w:tab w:val="left" w:pos="2410"/>
        </w:tabs>
        <w:ind w:left="2410"/>
        <w:jc w:val="center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>_______________________________________</w:t>
      </w:r>
    </w:p>
    <w:p w:rsidR="00DA38DF" w:rsidRDefault="00DA38DF"/>
    <w:sectPr w:rsidR="00DA38D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8DF" w:rsidRDefault="006F6AD2">
      <w:r>
        <w:separator/>
      </w:r>
    </w:p>
  </w:endnote>
  <w:endnote w:type="continuationSeparator" w:id="0">
    <w:p w:rsidR="00DA38DF" w:rsidRDefault="006F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8DF" w:rsidRDefault="006F6AD2">
    <w:pPr>
      <w:pStyle w:val="Rodap"/>
      <w:jc w:val="right"/>
    </w:pPr>
    <w:r>
      <w:rPr>
        <w:noProof/>
      </w:rPr>
      <w:drawing>
        <wp:inline distT="0" distB="0" distL="0" distR="0">
          <wp:extent cx="3281869" cy="515711"/>
          <wp:effectExtent l="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rodape-crl.jp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3472720" cy="5457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8DF" w:rsidRDefault="006F6AD2">
      <w:r>
        <w:separator/>
      </w:r>
    </w:p>
  </w:footnote>
  <w:footnote w:type="continuationSeparator" w:id="0">
    <w:p w:rsidR="00DA38DF" w:rsidRDefault="006F6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8DF" w:rsidRDefault="00764B0A">
    <w:pPr>
      <w:pStyle w:val="Cabealho"/>
      <w:jc w:val="center"/>
    </w:pPr>
    <w:r>
      <w:rPr>
        <w:noProof/>
      </w:rPr>
      <w:drawing>
        <wp:inline distT="0" distB="0" distL="0" distR="0">
          <wp:extent cx="1691787" cy="883997"/>
          <wp:effectExtent l="0" t="0" r="381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ntroDeEstágio_OA_Logotipo__Principal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787" cy="883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38DF"/>
    <w:rsid w:val="002D4773"/>
    <w:rsid w:val="002D6BE6"/>
    <w:rsid w:val="006F6AD2"/>
    <w:rsid w:val="00764B0A"/>
    <w:rsid w:val="0086529E"/>
    <w:rsid w:val="009537C4"/>
    <w:rsid w:val="00DA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66C3FC8"/>
  <w15:docId w15:val="{F13FE364-7EA4-441D-9C5D-D83099A5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tulo1">
    <w:name w:val="heading 1"/>
    <w:basedOn w:val="Normal"/>
    <w:next w:val="Normal"/>
    <w:link w:val="Ttulo1Carte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arte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arte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te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arte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arte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arte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te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rPr>
      <w:rFonts w:ascii="Arial" w:eastAsia="Arial" w:hAnsi="Arial" w:cs="Arial"/>
      <w:sz w:val="34"/>
    </w:rPr>
  </w:style>
  <w:style w:type="character" w:customStyle="1" w:styleId="Ttulo3Carter">
    <w:name w:val="Título 3 Caráter"/>
    <w:basedOn w:val="Tipodeletrapredefinidodopargraf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arter">
    <w:name w:val="Título 4 Caráter"/>
    <w:basedOn w:val="Tipodeletrapredefinidodopargraf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arter">
    <w:name w:val="Título 5 Caráter"/>
    <w:basedOn w:val="Tipodeletrapredefinidodopargraf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arter">
    <w:name w:val="Título 6 Caráter"/>
    <w:basedOn w:val="Tipodeletrapredefinidodopargraf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arter">
    <w:name w:val="Título 7 Caráter"/>
    <w:basedOn w:val="Tipodeletrapredefinidodopargraf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arter">
    <w:name w:val="Título 8 Caráter"/>
    <w:basedOn w:val="Tipodeletrapredefinidodopargraf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arter">
    <w:name w:val="Título 9 Caráter"/>
    <w:basedOn w:val="Tipodeletrapredefinidodopargraf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arte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arter">
    <w:name w:val="Título Caráter"/>
    <w:basedOn w:val="Tipodeletrapredefinidodopargraf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arter"/>
    <w:uiPriority w:val="11"/>
    <w:qFormat/>
    <w:pPr>
      <w:spacing w:before="200" w:after="200"/>
    </w:pPr>
  </w:style>
  <w:style w:type="character" w:customStyle="1" w:styleId="SubttuloCarter">
    <w:name w:val="Subtítulo Caráter"/>
    <w:basedOn w:val="Tipodeletrapredefinidodopargraf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arter"/>
    <w:uiPriority w:val="29"/>
    <w:qFormat/>
    <w:pPr>
      <w:ind w:left="720" w:right="720"/>
    </w:pPr>
    <w:rPr>
      <w:i/>
    </w:rPr>
  </w:style>
  <w:style w:type="character" w:customStyle="1" w:styleId="CitaoCarter">
    <w:name w:val="Citação Caráte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arte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oIntensaCarter">
    <w:name w:val="Citação Intensa Caráter"/>
    <w:link w:val="CitaoIntensa"/>
    <w:uiPriority w:val="30"/>
    <w:rPr>
      <w:i/>
    </w:rPr>
  </w:style>
  <w:style w:type="character" w:customStyle="1" w:styleId="HeaderChar">
    <w:name w:val="Header Char"/>
    <w:basedOn w:val="Tipodeletrapredefinidodopargrafo"/>
    <w:uiPriority w:val="99"/>
  </w:style>
  <w:style w:type="character" w:customStyle="1" w:styleId="FooterChar">
    <w:name w:val="Footer Char"/>
    <w:basedOn w:val="Tipodeletrapredefinidodopargraf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styleId="TabelaSimples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styleId="TabeladeGrelha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elha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eladeGrelha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eladeGrelha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FFFFFF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FFFFF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FFFFFF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FFFF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styleId="TabeladeGrelha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band1Vert">
      <w:tblPr/>
      <w:tcPr>
        <w:shd w:val="clear" w:color="FFFFFF" w:fill="B3D0EB" w:themeFill="accent1" w:themeFillTint="75"/>
      </w:tcPr>
    </w:tblStylePr>
    <w:tblStylePr w:type="band1Horz">
      <w:tblPr/>
      <w:tcPr>
        <w:shd w:val="clear" w:color="FFFFFF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band1Vert">
      <w:tblPr/>
      <w:tcPr>
        <w:shd w:val="clear" w:color="FFFFFF" w:fill="F6C3A0" w:themeFill="accent2" w:themeFillTint="75"/>
      </w:tcPr>
    </w:tblStylePr>
    <w:tblStylePr w:type="band1Horz">
      <w:tblPr/>
      <w:tcPr>
        <w:shd w:val="clear" w:color="FFFFFF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band1Vert">
      <w:tblPr/>
      <w:tcPr>
        <w:shd w:val="clear" w:color="FFFFFF" w:fill="D5D5D5" w:themeFill="accent3" w:themeFillTint="75"/>
      </w:tcPr>
    </w:tblStylePr>
    <w:tblStylePr w:type="band1Horz">
      <w:tblPr/>
      <w:tcPr>
        <w:shd w:val="clear" w:color="FFFFFF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band1Vert">
      <w:tblPr/>
      <w:tcPr>
        <w:shd w:val="clear" w:color="FFFFFF" w:fill="FFE28A" w:themeFill="accent4" w:themeFillTint="75"/>
      </w:tcPr>
    </w:tblStylePr>
    <w:tblStylePr w:type="band1Horz">
      <w:tblPr/>
      <w:tcPr>
        <w:shd w:val="clear" w:color="FFFFFF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band1Vert">
      <w:tblPr/>
      <w:tcPr>
        <w:shd w:val="clear" w:color="FFFFFF" w:fill="A9BEE4" w:themeFill="accent5" w:themeFillTint="75"/>
      </w:tcPr>
    </w:tblStylePr>
    <w:tblStylePr w:type="band1Horz">
      <w:tblPr/>
      <w:tcPr>
        <w:shd w:val="clear" w:color="FFFFFF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band1Vert">
      <w:tblPr/>
      <w:tcPr>
        <w:shd w:val="clear" w:color="FFFFFF" w:fill="BCDBA8" w:themeFill="accent6" w:themeFillTint="75"/>
      </w:tcPr>
    </w:tblStylePr>
    <w:tblStylePr w:type="band1Horz">
      <w:tblPr/>
      <w:tcPr>
        <w:shd w:val="clear" w:color="FFFFFF" w:fill="BCDBA8" w:themeFill="accent6" w:themeFillTint="75"/>
      </w:tcPr>
    </w:tblStylePr>
  </w:style>
  <w:style w:type="table" w:styleId="TabeladeGrelha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elha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FFFFFF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FFFFFF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FFFFFF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FFFFFF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tblPr/>
      <w:tcPr>
        <w:shd w:val="clear" w:color="FFFFFF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tblPr/>
      <w:tcPr>
        <w:shd w:val="clear" w:color="FFFFFF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tblPr/>
      <w:tcPr>
        <w:shd w:val="clear" w:color="FFFFFF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tblPr/>
      <w:tcPr>
        <w:shd w:val="clear" w:color="FFFFFF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tblPr/>
      <w:tcPr>
        <w:shd w:val="clear" w:color="FFFFFF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tblPr/>
      <w:tcPr>
        <w:shd w:val="clear" w:color="FFFFFF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FFFFFF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FFFFF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FFFFF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FFFFFF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FFFFFF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FFFF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FFFF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FFFFFF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FFFFFF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FFFFFF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FFFFFF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FFFFFF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FFFFF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FFFFFF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FF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FFFFFF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FFFFF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P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P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P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P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P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P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PT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PT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PT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PT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PT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PT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PT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PT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ligao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pPr>
      <w:spacing w:after="40"/>
    </w:pPr>
    <w:rPr>
      <w:sz w:val="18"/>
    </w:rPr>
  </w:style>
  <w:style w:type="character" w:customStyle="1" w:styleId="TextodenotaderodapCarter">
    <w:name w:val="Texto de nota de rodapé Caráter"/>
    <w:link w:val="Textodenotaderodap"/>
    <w:uiPriority w:val="99"/>
    <w:rPr>
      <w:sz w:val="18"/>
    </w:rPr>
  </w:style>
  <w:style w:type="character" w:styleId="Refdenotaderodap">
    <w:name w:val="footnote reference"/>
    <w:basedOn w:val="Tipodeletrapredefinidodopargraf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Pr>
      <w:sz w:val="20"/>
    </w:rPr>
  </w:style>
  <w:style w:type="character" w:customStyle="1" w:styleId="TextodenotadefimCarter">
    <w:name w:val="Texto de nota de fim Caráter"/>
    <w:link w:val="Textodenotadefim"/>
    <w:uiPriority w:val="99"/>
    <w:rPr>
      <w:sz w:val="20"/>
    </w:rPr>
  </w:style>
  <w:style w:type="character" w:styleId="Refdenotadefim">
    <w:name w:val="endnote reference"/>
    <w:basedOn w:val="Tipodeletrapredefinidodopargrafo"/>
    <w:uiPriority w:val="99"/>
    <w:semiHidden/>
    <w:unhideWhenUsed/>
    <w:rPr>
      <w:vertAlign w:val="superscript"/>
    </w:rPr>
  </w:style>
  <w:style w:type="paragraph" w:styleId="ndice1">
    <w:name w:val="toc 1"/>
    <w:basedOn w:val="Normal"/>
    <w:next w:val="Normal"/>
    <w:uiPriority w:val="39"/>
    <w:unhideWhenUsed/>
    <w:pPr>
      <w:spacing w:after="57"/>
    </w:pPr>
  </w:style>
  <w:style w:type="paragraph" w:styleId="ndice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ndice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ndice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ndice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ndice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ndice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ndice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ndice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ndice">
    <w:name w:val="TOC Heading"/>
    <w:uiPriority w:val="39"/>
    <w:unhideWhenUsed/>
  </w:style>
  <w:style w:type="table" w:styleId="TabelacomGrelha">
    <w:name w:val="Table Grid"/>
    <w:basedOn w:val="Tabelanormal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arte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Pr>
      <w:rFonts w:ascii="Segoe UI" w:eastAsia="Times New Roman" w:hAnsi="Segoe UI" w:cs="Segoe UI"/>
      <w:sz w:val="18"/>
      <w:szCs w:val="18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 Martins</dc:creator>
  <cp:lastModifiedBy>Rui Martins</cp:lastModifiedBy>
  <cp:revision>4</cp:revision>
  <dcterms:created xsi:type="dcterms:W3CDTF">2025-01-15T11:52:00Z</dcterms:created>
  <dcterms:modified xsi:type="dcterms:W3CDTF">2025-01-15T13:43:00Z</dcterms:modified>
</cp:coreProperties>
</file>